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36" w:rsidRDefault="00592736" w:rsidP="00915E41">
      <w:pPr>
        <w:ind w:left="0" w:firstLine="0"/>
      </w:pPr>
    </w:p>
    <w:p w:rsidR="00915E41" w:rsidRDefault="00915E41" w:rsidP="00847C7A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DECLARAŢIE DE INTEGRITATE*1)</w:t>
      </w:r>
    </w:p>
    <w:p w:rsidR="009B3572" w:rsidRDefault="009B3572" w:rsidP="00847C7A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5E41" w:rsidRDefault="00915E41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15E41" w:rsidRDefault="00915E41" w:rsidP="009B357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Autoritatea sau instituţia publică*): </w:t>
      </w:r>
      <w:r w:rsidR="009B3572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</w:t>
      </w:r>
    </w:p>
    <w:p w:rsidR="009B3572" w:rsidRPr="00847C7A" w:rsidRDefault="009B3572" w:rsidP="009B357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Sediul: ............................................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..............................................................................................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..........</w:t>
      </w:r>
    </w:p>
    <w:p w:rsidR="009B3572" w:rsidRPr="00847C7A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Pr="00847C7A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Telefon/Fax: .............................................</w:t>
      </w:r>
    </w:p>
    <w:p w:rsidR="00915E41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Persoana responsabilă cu protecţia datelor: 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</w:t>
      </w:r>
    </w:p>
    <w:p w:rsidR="009B3572" w:rsidRPr="00847C7A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Scopul prelucrării datelor cu caracter personal şi temei juridic: 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</w:t>
      </w:r>
    </w:p>
    <w:p w:rsidR="00915E41" w:rsidRDefault="00915E41" w:rsidP="00915E41">
      <w:pPr>
        <w:autoSpaceDE w:val="0"/>
        <w:autoSpaceDN w:val="0"/>
        <w:adjustRightInd w:val="0"/>
        <w:ind w:left="0" w:firstLine="0"/>
        <w:rPr>
          <w:rFonts w:ascii="Courier New" w:hAnsi="Courier New" w:cs="Courier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8"/>
      </w:tblGrid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Funcţia        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D5052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Numele şi prenumele funcţionarului public care manifestă opţiunea de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a dobândi calitatea de consilier de etică: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Datele de contact: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E-mail:     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Telefon:    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Declaraţii pe propria răspundere*2)  </w:t>
            </w:r>
          </w:p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     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Subsemnatul(a),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                                                                                                   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,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9B3572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legitimat(ă)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cu CI/BI 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seria   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numărul         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, eliberat(ă) de                        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,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la data de                    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,                                        </w:t>
            </w:r>
          </w:p>
        </w:tc>
      </w:tr>
      <w:tr w:rsidR="00847C7A" w:rsidRPr="00847C7A" w:rsidTr="009B3572">
        <w:trPr>
          <w:trHeight w:val="370"/>
        </w:trPr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cunoscând prevederile </w:t>
            </w:r>
            <w:r w:rsidRPr="009B3572">
              <w:rPr>
                <w:rFonts w:ascii="Times New Roman" w:hAnsi="Times New Roman" w:cs="Times New Roman"/>
                <w:noProof/>
                <w:color w:val="008000"/>
                <w:sz w:val="24"/>
                <w:szCs w:val="24"/>
                <w:u w:val="single"/>
                <w:lang w:val="ro-RO"/>
              </w:rPr>
              <w:t>art. 452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alin. (6) lit. f) - j) din Ordonanţa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de urgenţă a Guvernului nr. 57/2019 privind Codul administrativ, cu modificările şi completările ulterioare, declar pe propria răspundere că: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mi-a fost        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|_|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mi-a fost     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|_|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aplicată o sancţiune disciplinară, care nu a fost radiată în condiţiile legii;                                                         </w:t>
            </w:r>
          </w:p>
        </w:tc>
      </w:tr>
      <w:tr w:rsidR="009B3572" w:rsidRPr="00847C7A" w:rsidTr="009B3572">
        <w:tc>
          <w:tcPr>
            <w:tcW w:w="10258" w:type="dxa"/>
          </w:tcPr>
          <w:p w:rsidR="009B3572" w:rsidRPr="009B3572" w:rsidRDefault="009B3572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este în curs de desfăşurare    |_|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este în curs de desfăşurare |_|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9B357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faţă de persoana mea cercetare administrativă în cadrul procedurii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disciplinare, în condiţiile legii;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s-a dispus    |_|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s-a dispus |_|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faţă de persoana mea începerea urmăririi penale pentru săvârşirea unei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infracţiuni contra securităţii naţionale, contra autorităţii, infracţiuni de corupţie sau de serviciu, infracţiuni de fals ori contra înfăptuirii justiţiei;                                           </w:t>
            </w:r>
          </w:p>
        </w:tc>
      </w:tr>
      <w:tr w:rsidR="009B3572" w:rsidRPr="00847C7A" w:rsidTr="009B3572">
        <w:tc>
          <w:tcPr>
            <w:tcW w:w="10258" w:type="dxa"/>
          </w:tcPr>
          <w:p w:rsidR="009B3572" w:rsidRPr="009B3572" w:rsidRDefault="009B3572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mă aflu    |_|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mă aflu |_|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într-o procedură de evaluare desfăşurată de autoritatea responsabilă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de asigurarea integrităţii în exercitarea demnităţii şi funcţiilor publice şi prevenirea corupţiei instituţionale, în condiţiile legii;</w:t>
            </w:r>
          </w:p>
        </w:tc>
      </w:tr>
      <w:tr w:rsidR="009B3572" w:rsidRPr="00847C7A" w:rsidTr="009B3572">
        <w:tc>
          <w:tcPr>
            <w:tcW w:w="10258" w:type="dxa"/>
          </w:tcPr>
          <w:p w:rsidR="009B3572" w:rsidRPr="009B3572" w:rsidRDefault="009B3572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lastRenderedPageBreak/>
              <w:t xml:space="preserve">- mă aflu    |_|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mă aflu |_|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în una dintre situaţiile de incompatibilitate cu calitatea de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consilier de etică prevăzute de </w:t>
            </w:r>
            <w:r w:rsidR="009B3572" w:rsidRPr="009B3572">
              <w:rPr>
                <w:rFonts w:ascii="Times New Roman" w:hAnsi="Times New Roman" w:cs="Times New Roman"/>
                <w:noProof/>
                <w:color w:val="008000"/>
                <w:sz w:val="24"/>
                <w:szCs w:val="24"/>
                <w:u w:val="single"/>
                <w:lang w:val="ro-RO"/>
              </w:rPr>
              <w:t>art. 453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din Ordonanţa de urgenţă a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Guvernului nr. 57/2019, cu modificările şi completările ulterioare.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</w:t>
            </w:r>
          </w:p>
        </w:tc>
      </w:tr>
    </w:tbl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Cunoscând prevederile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art. 326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din Legea nr. 286/2009 privind Codul penal, cu modificările şi completările ulterioare, cu privire la falsul în declaraţii, declar pe propria răspundere că datele furnizate în acest formular sunt adevărate.</w:t>
      </w:r>
    </w:p>
    <w:p w:rsidR="00915E41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Pr="00847C7A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Data .............................</w:t>
      </w:r>
      <w:r w:rsid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                                                                            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Semnătura ....................</w:t>
      </w:r>
    </w:p>
    <w:p w:rsidR="00915E41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P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------------</w:t>
      </w: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*1) Declaraţie de integritate, dată pe propria răspundere a funcţionarului public, în conformitate cu prevederile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art. 452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alin. (7) din Ordonanţa de urgenţă a Guvernului nr. 57/2019, cu modificările şi completările ulterioare.</w:t>
      </w: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*2) Se va bifa cu "X" varianta de răspuns pentru care candidatul îşi asumă răspunderea declarării.</w:t>
      </w:r>
    </w:p>
    <w:p w:rsidR="00915E41" w:rsidRPr="00847C7A" w:rsidRDefault="00915E41" w:rsidP="009B3572">
      <w:pPr>
        <w:autoSpaceDE w:val="0"/>
        <w:autoSpaceDN w:val="0"/>
        <w:adjustRightInd w:val="0"/>
        <w:ind w:left="0" w:firstLine="0"/>
        <w:jc w:val="both"/>
        <w:rPr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*) Datele operatorului de date cu caracter personal cuprinse în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anexa nr. 1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vor fi completate potrivit dispoziţiilor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art. 13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din Regulamentul (UE) 2016/679 al Parlamentului European şi al Consiliului din 27 aprilie 2016 privind protecţia persoanelor fizice în ceea ce priveşte prelucrarea datelor cu caracter personal şi privind libera circulaţie a acestor date şi de abrogare a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Directivei 95/46/CE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(Regulamentul general privind protecţia datelor) pus în aplicare prin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Legea nr. 190/2018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, cu modificările ulterioare.</w:t>
      </w:r>
    </w:p>
    <w:sectPr w:rsidR="00915E41" w:rsidRPr="00847C7A" w:rsidSect="00847C7A">
      <w:pgSz w:w="12240" w:h="15840"/>
      <w:pgMar w:top="568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15E41"/>
    <w:rsid w:val="0019330C"/>
    <w:rsid w:val="00231458"/>
    <w:rsid w:val="004D16B6"/>
    <w:rsid w:val="00592736"/>
    <w:rsid w:val="008214EC"/>
    <w:rsid w:val="00847C7A"/>
    <w:rsid w:val="00857768"/>
    <w:rsid w:val="008F3B3B"/>
    <w:rsid w:val="00915E41"/>
    <w:rsid w:val="009B3572"/>
    <w:rsid w:val="00BA6AE2"/>
    <w:rsid w:val="00F1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C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CORNELIA</cp:lastModifiedBy>
  <cp:revision>1</cp:revision>
  <cp:lastPrinted>2021-10-14T10:29:00Z</cp:lastPrinted>
  <dcterms:created xsi:type="dcterms:W3CDTF">2021-10-14T08:07:00Z</dcterms:created>
  <dcterms:modified xsi:type="dcterms:W3CDTF">2021-10-14T10:29:00Z</dcterms:modified>
</cp:coreProperties>
</file>